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368" w:rsidRDefault="009F5A1F">
      <w:pPr>
        <w:jc w:val="center"/>
      </w:pPr>
      <w:r>
        <w:rPr>
          <w:noProof/>
        </w:rPr>
        <w:drawing>
          <wp:inline distT="114300" distB="114300" distL="114300" distR="114300">
            <wp:extent cx="1452563" cy="1452563"/>
            <wp:effectExtent l="0" t="0" r="0" b="0"/>
            <wp:docPr id="1" name="image01.jpg" descr="MK HEALING Twitter Profile Pic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K HEALING Twitter Profile Pic 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5A1F" w:rsidRDefault="009F5A1F">
      <w:pPr>
        <w:jc w:val="center"/>
      </w:pPr>
    </w:p>
    <w:p w:rsidR="009F5A1F" w:rsidRDefault="009F5A1F">
      <w:pPr>
        <w:jc w:val="center"/>
      </w:pPr>
    </w:p>
    <w:p w:rsidR="000C1368" w:rsidRDefault="009F5A1F">
      <w:r>
        <w:rPr>
          <w:b/>
          <w:sz w:val="28"/>
          <w:szCs w:val="28"/>
        </w:rPr>
        <w:t>Informed Consent/Hold Harmless Agreement for Treatments, Classes &amp; Events</w:t>
      </w:r>
    </w:p>
    <w:p w:rsidR="000C1368" w:rsidRDefault="000C1368"/>
    <w:p w:rsidR="009F5A1F" w:rsidRDefault="009F5A1F">
      <w:bookmarkStart w:id="0" w:name="_GoBack"/>
      <w:bookmarkEnd w:id="0"/>
    </w:p>
    <w:p w:rsidR="000C1368" w:rsidRDefault="009F5A1F">
      <w:r>
        <w:rPr>
          <w:sz w:val="24"/>
          <w:szCs w:val="24"/>
        </w:rPr>
        <w:t>I _____________________________ understand that Energy Healing/Soul Illumination Healing are complementary healing modalities that in no way substitutes for medical interventions, body therapy, or psychotherapy.  I also understand that the Healing Practiti</w:t>
      </w:r>
      <w:r>
        <w:rPr>
          <w:sz w:val="24"/>
          <w:szCs w:val="24"/>
        </w:rPr>
        <w:t>oner may make suggestions for self-care as well as appropriate referrals.</w:t>
      </w:r>
    </w:p>
    <w:p w:rsidR="000C1368" w:rsidRDefault="000C1368"/>
    <w:p w:rsidR="000C1368" w:rsidRDefault="009F5A1F">
      <w:r>
        <w:rPr>
          <w:sz w:val="24"/>
          <w:szCs w:val="24"/>
        </w:rPr>
        <w:t>I acknowledge that an open communication is promoted between me and my Healing Practitioner to enhance a mutual understanding and acceptance of the energy work provided during the t</w:t>
      </w:r>
      <w:r>
        <w:rPr>
          <w:sz w:val="24"/>
          <w:szCs w:val="24"/>
        </w:rPr>
        <w:t>reatment setting.</w:t>
      </w:r>
    </w:p>
    <w:p w:rsidR="000C1368" w:rsidRDefault="000C1368"/>
    <w:p w:rsidR="000C1368" w:rsidRDefault="009F5A1F">
      <w:r>
        <w:rPr>
          <w:sz w:val="24"/>
          <w:szCs w:val="24"/>
        </w:rPr>
        <w:t>I further understand that there are numerous benefits possible through Energy Healing/Soul Illumination Healing, such as diminished pain sensation, increased relaxation, relief from anxiety and enhanced sense of well-being.  These effect</w:t>
      </w:r>
      <w:r>
        <w:rPr>
          <w:sz w:val="24"/>
          <w:szCs w:val="24"/>
        </w:rPr>
        <w:t xml:space="preserve">s may vary depending on each individual’s response patterns.  Although there are no known harmful effects from this type of intervention, </w:t>
      </w:r>
      <w:r>
        <w:rPr>
          <w:b/>
          <w:i/>
          <w:sz w:val="24"/>
          <w:szCs w:val="24"/>
          <w:u w:val="single"/>
        </w:rPr>
        <w:t>I hold my Healing Practitioner harmless from any possible effects that may cause temporary physical or emotional disco</w:t>
      </w:r>
      <w:r>
        <w:rPr>
          <w:b/>
          <w:i/>
          <w:sz w:val="24"/>
          <w:szCs w:val="24"/>
          <w:u w:val="single"/>
        </w:rPr>
        <w:t xml:space="preserve">mfort and agree to take full responsibility for my self-care and personal development.  I am in control of my own body and I can always “stop” at </w:t>
      </w:r>
      <w:proofErr w:type="gramStart"/>
      <w:r>
        <w:rPr>
          <w:b/>
          <w:i/>
          <w:sz w:val="24"/>
          <w:szCs w:val="24"/>
          <w:u w:val="single"/>
        </w:rPr>
        <w:t>any</w:t>
      </w:r>
      <w:proofErr w:type="gramEnd"/>
      <w:r>
        <w:rPr>
          <w:b/>
          <w:i/>
          <w:sz w:val="24"/>
          <w:szCs w:val="24"/>
          <w:u w:val="single"/>
        </w:rPr>
        <w:t xml:space="preserve"> time.</w:t>
      </w:r>
    </w:p>
    <w:p w:rsidR="000C1368" w:rsidRDefault="000C1368"/>
    <w:p w:rsidR="000C1368" w:rsidRDefault="009F5A1F">
      <w:r>
        <w:rPr>
          <w:sz w:val="24"/>
          <w:szCs w:val="24"/>
        </w:rPr>
        <w:t>Signature:  _____________________</w:t>
      </w:r>
      <w:r>
        <w:rPr>
          <w:sz w:val="24"/>
          <w:szCs w:val="24"/>
        </w:rPr>
        <w:tab/>
        <w:t xml:space="preserve">Print Name:  </w:t>
      </w:r>
      <w:r>
        <w:rPr>
          <w:sz w:val="24"/>
          <w:szCs w:val="24"/>
        </w:rPr>
        <w:t>__________________________</w:t>
      </w:r>
    </w:p>
    <w:p w:rsidR="000C1368" w:rsidRDefault="009F5A1F">
      <w:r>
        <w:rPr>
          <w:sz w:val="24"/>
          <w:szCs w:val="24"/>
        </w:rPr>
        <w:t>D</w:t>
      </w:r>
      <w:r>
        <w:rPr>
          <w:sz w:val="24"/>
          <w:szCs w:val="24"/>
        </w:rPr>
        <w:t>ate:  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Healing Practitioner:  </w:t>
      </w:r>
      <w:r>
        <w:rPr>
          <w:sz w:val="24"/>
          <w:szCs w:val="24"/>
          <w:u w:val="single"/>
        </w:rPr>
        <w:t>Mary Kate O’Connell__</w:t>
      </w:r>
    </w:p>
    <w:p w:rsidR="000C1368" w:rsidRDefault="000C1368"/>
    <w:p w:rsidR="000C1368" w:rsidRDefault="000C1368"/>
    <w:sectPr w:rsidR="000C1368" w:rsidSect="00FA7B7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68"/>
    <w:rsid w:val="000C1368"/>
    <w:rsid w:val="009F5A1F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D215F-2EAD-42D6-8CC4-EFA1935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O'Connell</dc:creator>
  <cp:lastModifiedBy>Mary Kate O'Connell</cp:lastModifiedBy>
  <cp:revision>2</cp:revision>
  <dcterms:created xsi:type="dcterms:W3CDTF">2015-10-09T21:53:00Z</dcterms:created>
  <dcterms:modified xsi:type="dcterms:W3CDTF">2015-10-09T21:53:00Z</dcterms:modified>
</cp:coreProperties>
</file>